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ROLAND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à queue GP-607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à queue  numérique ROLAND GP-607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